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A" w:rsidRDefault="00ED102A" w:rsidP="003649C7">
      <w:pPr>
        <w:rPr>
          <w:lang w:val="bg-BG"/>
        </w:rPr>
      </w:pPr>
    </w:p>
    <w:p w:rsidR="00EB490C" w:rsidRPr="003C65EE" w:rsidRDefault="00EB490C" w:rsidP="003649C7">
      <w:pPr>
        <w:rPr>
          <w:b/>
          <w:caps/>
          <w:lang w:val="bg-BG"/>
        </w:rPr>
      </w:pPr>
      <w:r w:rsidRPr="003C65EE">
        <w:rPr>
          <w:b/>
          <w:caps/>
          <w:lang w:val="bg-BG"/>
        </w:rPr>
        <w:t>ДО</w:t>
      </w:r>
      <w:r w:rsidRPr="003C65EE">
        <w:rPr>
          <w:b/>
          <w:lang w:val="ru-RU"/>
        </w:rPr>
        <w:t xml:space="preserve"> </w:t>
      </w:r>
    </w:p>
    <w:p w:rsidR="00EB490C" w:rsidRDefault="00EB490C" w:rsidP="003649C7">
      <w:pPr>
        <w:rPr>
          <w:b/>
          <w:lang w:val="bg-BG"/>
        </w:rPr>
      </w:pPr>
      <w:r w:rsidRPr="003C65EE">
        <w:rPr>
          <w:b/>
          <w:lang w:val="ru-RU"/>
        </w:rPr>
        <w:t>Г-</w:t>
      </w:r>
      <w:r w:rsidR="00270C9B">
        <w:rPr>
          <w:b/>
          <w:lang w:val="bg-BG"/>
        </w:rPr>
        <w:t>Н КИРИЛ ТЕРЗИЙСКИ</w:t>
      </w:r>
    </w:p>
    <w:p w:rsidR="00270C9B" w:rsidRPr="00270C9B" w:rsidRDefault="00270C9B" w:rsidP="003649C7">
      <w:pPr>
        <w:rPr>
          <w:b/>
          <w:lang w:val="bg-BG"/>
        </w:rPr>
      </w:pPr>
      <w:r>
        <w:rPr>
          <w:b/>
          <w:lang w:val="bg-BG"/>
        </w:rPr>
        <w:t>УЛ. „САНДО И ПЕТЪР КИТАНОВИ“ № 1</w:t>
      </w:r>
    </w:p>
    <w:p w:rsidR="00EB490C" w:rsidRDefault="00270C9B" w:rsidP="003649C7">
      <w:pPr>
        <w:rPr>
          <w:b/>
          <w:lang w:val="bg-BG"/>
        </w:rPr>
      </w:pPr>
      <w:r>
        <w:rPr>
          <w:b/>
          <w:lang w:val="bg-BG"/>
        </w:rPr>
        <w:t xml:space="preserve">ГР. </w:t>
      </w:r>
      <w:r w:rsidR="003D0AE2">
        <w:rPr>
          <w:b/>
          <w:lang w:val="bg-BG"/>
        </w:rPr>
        <w:t xml:space="preserve">БЛАГОЕВГРАД </w:t>
      </w:r>
    </w:p>
    <w:p w:rsidR="003D0AE2" w:rsidRDefault="003D0AE2" w:rsidP="003649C7">
      <w:pPr>
        <w:rPr>
          <w:b/>
          <w:lang w:val="bg-BG"/>
        </w:rPr>
      </w:pPr>
    </w:p>
    <w:p w:rsidR="003D0AE2" w:rsidRDefault="003D0AE2" w:rsidP="003649C7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Относно: </w:t>
      </w:r>
      <w:r>
        <w:rPr>
          <w:lang w:val="bg-BG"/>
        </w:rPr>
        <w:t>Сигнал</w:t>
      </w:r>
      <w:r w:rsidR="00BE6888">
        <w:rPr>
          <w:lang w:val="bg-BG"/>
        </w:rPr>
        <w:t>и</w:t>
      </w:r>
      <w:r>
        <w:rPr>
          <w:b/>
          <w:lang w:val="bg-BG"/>
        </w:rPr>
        <w:t xml:space="preserve"> </w:t>
      </w:r>
      <w:r>
        <w:rPr>
          <w:lang w:val="bg-BG"/>
        </w:rPr>
        <w:t>по Система за сигнали на Община Благоев</w:t>
      </w:r>
      <w:r w:rsidR="00BE6888">
        <w:rPr>
          <w:lang w:val="bg-BG"/>
        </w:rPr>
        <w:t>град „</w:t>
      </w:r>
      <w:proofErr w:type="spellStart"/>
      <w:r w:rsidR="00BE6888">
        <w:rPr>
          <w:lang w:val="bg-BG"/>
        </w:rPr>
        <w:t>Сигналин</w:t>
      </w:r>
      <w:proofErr w:type="spellEnd"/>
      <w:r w:rsidR="00BE6888">
        <w:rPr>
          <w:lang w:val="bg-BG"/>
        </w:rPr>
        <w:t>“ вх.  № С-00-515/13</w:t>
      </w:r>
      <w:r w:rsidR="00270C9B">
        <w:rPr>
          <w:lang w:val="bg-BG"/>
        </w:rPr>
        <w:t>.02.2026</w:t>
      </w:r>
      <w:r>
        <w:rPr>
          <w:lang w:val="bg-BG"/>
        </w:rPr>
        <w:t xml:space="preserve"> г. </w:t>
      </w:r>
      <w:r w:rsidR="00BE6888">
        <w:rPr>
          <w:lang w:val="bg-BG"/>
        </w:rPr>
        <w:t xml:space="preserve"> и № С-00-544/16.02.2026 г. </w:t>
      </w:r>
      <w:r>
        <w:rPr>
          <w:lang w:val="bg-BG"/>
        </w:rPr>
        <w:t>за  неп</w:t>
      </w:r>
      <w:r w:rsidR="00ED7168">
        <w:rPr>
          <w:lang w:val="bg-BG"/>
        </w:rPr>
        <w:t>равилно разположени</w:t>
      </w:r>
      <w:r w:rsidR="00270C9B">
        <w:rPr>
          <w:lang w:val="bg-BG"/>
        </w:rPr>
        <w:t xml:space="preserve"> съдове</w:t>
      </w:r>
      <w:r>
        <w:rPr>
          <w:lang w:val="bg-BG"/>
        </w:rPr>
        <w:t xml:space="preserve">  за битови отпадъци на </w:t>
      </w:r>
      <w:r w:rsidR="00270C9B">
        <w:rPr>
          <w:lang w:val="bg-BG"/>
        </w:rPr>
        <w:t xml:space="preserve"> ул. „Руен“</w:t>
      </w:r>
      <w:r>
        <w:rPr>
          <w:lang w:val="bg-BG"/>
        </w:rPr>
        <w:t>,  гр. Благоевград</w:t>
      </w:r>
    </w:p>
    <w:p w:rsidR="002A4581" w:rsidRPr="00D16AFD" w:rsidRDefault="002A4581" w:rsidP="003649C7">
      <w:pPr>
        <w:ind w:firstLine="720"/>
        <w:rPr>
          <w:b/>
          <w:lang w:val="bg-BG"/>
        </w:rPr>
      </w:pPr>
    </w:p>
    <w:p w:rsidR="00D731B8" w:rsidRPr="00F12272" w:rsidRDefault="007E769D" w:rsidP="003649C7">
      <w:pPr>
        <w:ind w:firstLine="720"/>
        <w:rPr>
          <w:b/>
          <w:lang w:val="ru-RU"/>
        </w:rPr>
      </w:pPr>
      <w:r>
        <w:rPr>
          <w:b/>
          <w:lang w:val="bg-BG"/>
        </w:rPr>
        <w:t>УВАЖАЕМ</w:t>
      </w:r>
      <w:r w:rsidR="00EB490C">
        <w:rPr>
          <w:b/>
          <w:lang w:val="bg-BG"/>
        </w:rPr>
        <w:t>И</w:t>
      </w:r>
      <w:r w:rsidR="00A93FE4">
        <w:rPr>
          <w:b/>
          <w:lang w:val="bg-BG"/>
        </w:rPr>
        <w:t xml:space="preserve"> </w:t>
      </w:r>
      <w:r w:rsidR="001905AE" w:rsidRPr="00D16AFD">
        <w:rPr>
          <w:b/>
          <w:lang w:val="bg-BG"/>
        </w:rPr>
        <w:t xml:space="preserve"> </w:t>
      </w:r>
      <w:r w:rsidR="00A93FE4">
        <w:rPr>
          <w:b/>
          <w:lang w:val="bg-BG"/>
        </w:rPr>
        <w:t>ГОСПО</w:t>
      </w:r>
      <w:r w:rsidR="00EB490C">
        <w:rPr>
          <w:b/>
          <w:lang w:val="bg-BG"/>
        </w:rPr>
        <w:t xml:space="preserve">ДИН </w:t>
      </w:r>
      <w:r w:rsidR="00270C9B">
        <w:rPr>
          <w:b/>
          <w:lang w:val="bg-BG"/>
        </w:rPr>
        <w:t>ТЕРЗИЙСКИ</w:t>
      </w:r>
      <w:r w:rsidR="003D0AE2">
        <w:rPr>
          <w:b/>
          <w:lang w:val="bg-BG"/>
        </w:rPr>
        <w:t xml:space="preserve">, </w:t>
      </w:r>
      <w:r w:rsidR="00CA726D">
        <w:rPr>
          <w:b/>
          <w:lang w:val="bg-BG"/>
        </w:rPr>
        <w:t xml:space="preserve"> </w:t>
      </w:r>
      <w:r w:rsidR="00A93FE4">
        <w:rPr>
          <w:b/>
          <w:lang w:val="bg-BG"/>
        </w:rPr>
        <w:t xml:space="preserve"> </w:t>
      </w:r>
      <w:r w:rsidR="00BA7FB4">
        <w:rPr>
          <w:b/>
          <w:lang w:val="bg-BG"/>
        </w:rPr>
        <w:t xml:space="preserve"> </w:t>
      </w:r>
    </w:p>
    <w:p w:rsidR="00D12F02" w:rsidRDefault="00D12F02" w:rsidP="00D12F02">
      <w:pPr>
        <w:spacing w:before="240"/>
        <w:ind w:firstLine="720"/>
        <w:jc w:val="both"/>
        <w:rPr>
          <w:lang w:val="bg-BG"/>
        </w:rPr>
      </w:pPr>
      <w:r>
        <w:rPr>
          <w:lang w:val="bg-BG"/>
        </w:rPr>
        <w:t>Във връзка с получени</w:t>
      </w:r>
      <w:r w:rsidR="00BE6888">
        <w:rPr>
          <w:lang w:val="bg-BG"/>
        </w:rPr>
        <w:t xml:space="preserve">те </w:t>
      </w:r>
      <w:r>
        <w:rPr>
          <w:lang w:val="bg-BG"/>
        </w:rPr>
        <w:t>сигнал</w:t>
      </w:r>
      <w:r w:rsidR="00BE6888">
        <w:rPr>
          <w:lang w:val="bg-BG"/>
        </w:rPr>
        <w:t xml:space="preserve">и вх. </w:t>
      </w:r>
      <w:r w:rsidR="00BE6888">
        <w:rPr>
          <w:lang w:val="bg-BG"/>
        </w:rPr>
        <w:t>№ С-00-515/13.02.2026</w:t>
      </w:r>
      <w:r w:rsidR="00BE6888">
        <w:rPr>
          <w:lang w:val="bg-BG"/>
        </w:rPr>
        <w:t xml:space="preserve"> г. </w:t>
      </w:r>
      <w:r w:rsidR="00BE6888">
        <w:rPr>
          <w:lang w:val="bg-BG"/>
        </w:rPr>
        <w:t>и № С-00-544/16.02.2026 г</w:t>
      </w:r>
      <w:r>
        <w:rPr>
          <w:lang w:val="bg-BG"/>
        </w:rPr>
        <w:t xml:space="preserve">. </w:t>
      </w:r>
      <w:proofErr w:type="spellStart"/>
      <w:proofErr w:type="gramStart"/>
      <w:r>
        <w:t>за</w:t>
      </w:r>
      <w:proofErr w:type="spellEnd"/>
      <w:proofErr w:type="gramEnd"/>
      <w:r>
        <w:rPr>
          <w:lang w:val="bg-BG"/>
        </w:rPr>
        <w:t xml:space="preserve"> неправилно разположени съдове за битови отпадъци на ул. „Руен“, гр. Благоевград, </w:t>
      </w:r>
      <w:r w:rsidR="00BE6888">
        <w:rPr>
          <w:lang w:val="bg-BG"/>
        </w:rPr>
        <w:t>с</w:t>
      </w:r>
      <w:r>
        <w:rPr>
          <w:bCs/>
          <w:color w:val="000000"/>
          <w:lang w:val="bg-BG" w:eastAsia="bg-BG"/>
        </w:rPr>
        <w:t xml:space="preserve">е </w:t>
      </w:r>
      <w:r w:rsidR="00BE6888">
        <w:rPr>
          <w:lang w:val="bg-BG"/>
        </w:rPr>
        <w:t xml:space="preserve">извърши последваща проверка на </w:t>
      </w:r>
      <w:r>
        <w:rPr>
          <w:lang w:val="bg-BG"/>
        </w:rPr>
        <w:t>място от служители на Община Благоевград.</w:t>
      </w:r>
    </w:p>
    <w:p w:rsidR="00D12F02" w:rsidRDefault="00D12F02" w:rsidP="00D12F02">
      <w:pPr>
        <w:ind w:firstLine="720"/>
        <w:jc w:val="both"/>
        <w:rPr>
          <w:lang w:val="bg-BG"/>
        </w:rPr>
      </w:pPr>
      <w:r>
        <w:rPr>
          <w:lang w:val="bg-BG"/>
        </w:rPr>
        <w:t>Констатира се, че поставени</w:t>
      </w:r>
      <w:r w:rsidR="00BE6888">
        <w:rPr>
          <w:lang w:val="bg-BG"/>
        </w:rPr>
        <w:t>те</w:t>
      </w:r>
      <w:r>
        <w:rPr>
          <w:lang w:val="bg-BG"/>
        </w:rPr>
        <w:t xml:space="preserve"> 2 бр. контейнери за битови отпадъци, тип „Бобър“, </w:t>
      </w:r>
      <w:r w:rsidR="00BE6888">
        <w:rPr>
          <w:lang w:val="bg-BG"/>
        </w:rPr>
        <w:t xml:space="preserve">отново са преместени пред бариерата на имота, </w:t>
      </w:r>
      <w:r w:rsidR="00C14F12">
        <w:rPr>
          <w:lang w:val="bg-BG"/>
        </w:rPr>
        <w:t xml:space="preserve">като по този начин </w:t>
      </w:r>
      <w:r>
        <w:rPr>
          <w:lang w:val="bg-BG"/>
        </w:rPr>
        <w:t xml:space="preserve">препятстват свободния достъп до същия. </w:t>
      </w:r>
    </w:p>
    <w:p w:rsidR="00D12F02" w:rsidRDefault="00BE6888" w:rsidP="00D12F02">
      <w:pPr>
        <w:ind w:firstLine="720"/>
        <w:jc w:val="both"/>
        <w:rPr>
          <w:lang w:val="bg-BG"/>
        </w:rPr>
      </w:pPr>
      <w:r>
        <w:rPr>
          <w:lang w:val="bg-BG"/>
        </w:rPr>
        <w:t>Предвид констатацията, е извършено очертаване на конкретно местоположение</w:t>
      </w:r>
      <w:r w:rsidR="00033941">
        <w:rPr>
          <w:lang w:val="bg-BG"/>
        </w:rPr>
        <w:t xml:space="preserve">  </w:t>
      </w:r>
      <w:r>
        <w:rPr>
          <w:lang w:val="bg-BG"/>
        </w:rPr>
        <w:t xml:space="preserve"> на к</w:t>
      </w:r>
      <w:r w:rsidR="00D12F02" w:rsidRPr="00F83FF8">
        <w:rPr>
          <w:lang w:val="bg-BG"/>
        </w:rPr>
        <w:t>онтейнерите от служители на</w:t>
      </w:r>
      <w:r w:rsidR="00D12F02" w:rsidRPr="00F83FF8">
        <w:t xml:space="preserve"> ОП “</w:t>
      </w:r>
      <w:proofErr w:type="spellStart"/>
      <w:r w:rsidR="00D12F02" w:rsidRPr="00F83FF8">
        <w:t>Чистота</w:t>
      </w:r>
      <w:proofErr w:type="spellEnd"/>
      <w:r w:rsidR="00D12F02" w:rsidRPr="00F83FF8">
        <w:t xml:space="preserve"> </w:t>
      </w:r>
      <w:proofErr w:type="spellStart"/>
      <w:r w:rsidR="00D12F02" w:rsidRPr="00F83FF8">
        <w:t>Благоевград</w:t>
      </w:r>
      <w:proofErr w:type="spellEnd"/>
      <w:r w:rsidR="00D12F02" w:rsidRPr="00F83FF8">
        <w:rPr>
          <w:lang w:val="bg-BG"/>
        </w:rPr>
        <w:t>“</w:t>
      </w:r>
      <w:r w:rsidR="00033941">
        <w:rPr>
          <w:lang w:val="bg-BG"/>
        </w:rPr>
        <w:t xml:space="preserve">, което е в близост до имота и същите са преместени в него. </w:t>
      </w:r>
      <w:r w:rsidR="00D12F02">
        <w:rPr>
          <w:lang w:val="bg-BG"/>
        </w:rPr>
        <w:t xml:space="preserve"> </w:t>
      </w:r>
      <w:proofErr w:type="spellStart"/>
      <w:r w:rsidR="00662866">
        <w:rPr>
          <w:lang w:val="bg-BG"/>
        </w:rPr>
        <w:t>Местополжението</w:t>
      </w:r>
      <w:proofErr w:type="spellEnd"/>
      <w:r w:rsidR="00662866">
        <w:rPr>
          <w:lang w:val="bg-BG"/>
        </w:rPr>
        <w:t xml:space="preserve"> на контейнерите </w:t>
      </w:r>
      <w:bookmarkStart w:id="0" w:name="_GoBack"/>
      <w:bookmarkEnd w:id="0"/>
      <w:r w:rsidR="00D12F02">
        <w:rPr>
          <w:lang w:val="bg-BG"/>
        </w:rPr>
        <w:t>е удобно за тяхното обслужване, както и за безпроблемно преминаване към имота.</w:t>
      </w:r>
    </w:p>
    <w:p w:rsidR="00D12F02" w:rsidRDefault="00D12F02" w:rsidP="00D12F02">
      <w:pPr>
        <w:ind w:firstLine="360"/>
        <w:jc w:val="both"/>
        <w:rPr>
          <w:lang w:val="bg-BG"/>
        </w:rPr>
      </w:pPr>
    </w:p>
    <w:p w:rsidR="00D12F02" w:rsidRDefault="00D12F02" w:rsidP="00F83FF8">
      <w:pPr>
        <w:ind w:firstLine="360"/>
        <w:jc w:val="both"/>
        <w:rPr>
          <w:lang w:val="bg-BG"/>
        </w:rPr>
      </w:pPr>
    </w:p>
    <w:p w:rsidR="00F83FF8" w:rsidRPr="00F83FF8" w:rsidRDefault="00F83FF8" w:rsidP="00F83FF8">
      <w:pPr>
        <w:jc w:val="both"/>
        <w:rPr>
          <w:b/>
          <w:i/>
          <w:lang w:val="bg-BG"/>
        </w:rPr>
      </w:pPr>
      <w:r w:rsidRPr="00F83FF8">
        <w:rPr>
          <w:lang w:val="bg-BG"/>
        </w:rPr>
        <w:tab/>
      </w:r>
      <w:r w:rsidRPr="00F83FF8">
        <w:rPr>
          <w:b/>
          <w:i/>
          <w:lang w:val="bg-BG"/>
        </w:rPr>
        <w:t>С уважение,</w:t>
      </w:r>
    </w:p>
    <w:p w:rsidR="00F83FF8" w:rsidRPr="00F83FF8" w:rsidRDefault="00F83FF8" w:rsidP="00F83FF8">
      <w:pPr>
        <w:rPr>
          <w:lang w:eastAsia="en-GB"/>
        </w:rPr>
      </w:pPr>
    </w:p>
    <w:p w:rsidR="00F83FF8" w:rsidRPr="00F83FF8" w:rsidRDefault="00F83FF8" w:rsidP="00F83FF8">
      <w:pPr>
        <w:ind w:left="556" w:firstLine="720"/>
        <w:rPr>
          <w:lang w:val="bg-BG" w:eastAsia="en-GB"/>
        </w:rPr>
      </w:pPr>
      <w:proofErr w:type="spellStart"/>
      <w:proofErr w:type="gramStart"/>
      <w:r w:rsidRPr="00F83FF8">
        <w:rPr>
          <w:lang w:eastAsia="en-GB"/>
        </w:rPr>
        <w:t>инж</w:t>
      </w:r>
      <w:proofErr w:type="spellEnd"/>
      <w:proofErr w:type="gramEnd"/>
      <w:r w:rsidRPr="00F83FF8">
        <w:rPr>
          <w:lang w:eastAsia="en-GB"/>
        </w:rPr>
        <w:t>.</w:t>
      </w:r>
      <w:r w:rsidRPr="00F83FF8">
        <w:rPr>
          <w:lang w:val="bg-BG" w:eastAsia="en-GB"/>
        </w:rPr>
        <w:t xml:space="preserve"> </w:t>
      </w:r>
      <w:r w:rsidRPr="00F83FF8">
        <w:rPr>
          <w:lang w:eastAsia="en-GB"/>
        </w:rPr>
        <w:t>Десислава Боюклиева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F83FF8" w:rsidRPr="00F83FF8" w:rsidRDefault="00F83FF8" w:rsidP="00F83FF8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 w:rsidRPr="00F83FF8"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F83FF8" w:rsidRPr="00F83FF8" w:rsidRDefault="00645504" w:rsidP="00F83FF8">
      <w:pPr>
        <w:ind w:left="1276"/>
        <w:jc w:val="both"/>
        <w:rPr>
          <w:lang w:val="bg-BG"/>
        </w:rPr>
      </w:pPr>
      <w:hyperlink r:id="rId7" w:history="1">
        <w:r w:rsidR="00F83FF8" w:rsidRPr="00F83FF8">
          <w:rPr>
            <w:rFonts w:ascii="Arial" w:hAnsi="Arial" w:cs="Arial"/>
            <w:i/>
            <w:iCs/>
            <w:color w:val="0563C1"/>
            <w:sz w:val="18"/>
            <w:szCs w:val="18"/>
            <w:u w:val="single"/>
            <w:lang w:eastAsia="bg-BG"/>
          </w:rPr>
          <w:t>https://blagoevgrad.bg/</w:t>
        </w:r>
      </w:hyperlink>
    </w:p>
    <w:p w:rsidR="00F83FF8" w:rsidRPr="00F83FF8" w:rsidRDefault="00F83FF8" w:rsidP="00F83FF8">
      <w:pPr>
        <w:tabs>
          <w:tab w:val="left" w:pos="1470"/>
        </w:tabs>
        <w:jc w:val="both"/>
        <w:rPr>
          <w:lang w:val="bg-BG"/>
        </w:rPr>
      </w:pPr>
    </w:p>
    <w:p w:rsidR="003649C7" w:rsidRDefault="003649C7" w:rsidP="00F83FF8">
      <w:pPr>
        <w:jc w:val="both"/>
        <w:rPr>
          <w:lang w:val="bg-BG"/>
        </w:rPr>
      </w:pPr>
    </w:p>
    <w:sectPr w:rsidR="003649C7" w:rsidSect="009D6E66">
      <w:footerReference w:type="default" r:id="rId8"/>
      <w:headerReference w:type="first" r:id="rId9"/>
      <w:footerReference w:type="first" r:id="rId10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04" w:rsidRDefault="00645504">
      <w:r>
        <w:separator/>
      </w:r>
    </w:p>
  </w:endnote>
  <w:endnote w:type="continuationSeparator" w:id="0">
    <w:p w:rsidR="00645504" w:rsidRDefault="0064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04" w:rsidRDefault="00645504">
      <w:r>
        <w:separator/>
      </w:r>
    </w:p>
  </w:footnote>
  <w:footnote w:type="continuationSeparator" w:id="0">
    <w:p w:rsidR="00645504" w:rsidRDefault="0064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BA26E8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BA7FB4" w:rsidRDefault="00BA26E8" w:rsidP="009D6E66">
    <w:pPr>
      <w:jc w:val="center"/>
      <w:rPr>
        <w:spacing w:val="142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FA8F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Pr="00BE6888" w:rsidRDefault="00CA726D" w:rsidP="00A93FE4">
    <w:pPr>
      <w:rPr>
        <w:lang w:val="bg-BG"/>
      </w:rPr>
    </w:pPr>
    <w:r w:rsidRPr="00BE6888">
      <w:rPr>
        <w:spacing w:val="20"/>
        <w:lang w:val="bg-BG"/>
      </w:rPr>
      <w:t>Изх. №</w:t>
    </w:r>
    <w:r w:rsidR="00EB490C" w:rsidRPr="00BE6888">
      <w:rPr>
        <w:spacing w:val="20"/>
        <w:lang w:val="bg-BG"/>
      </w:rPr>
      <w:t xml:space="preserve"> </w:t>
    </w:r>
    <w:r w:rsidR="00BE6888" w:rsidRPr="00BE6888">
      <w:rPr>
        <w:lang w:val="bg-BG"/>
      </w:rPr>
      <w:t xml:space="preserve">С-00-515 </w:t>
    </w:r>
  </w:p>
  <w:p w:rsidR="00BE6888" w:rsidRPr="00BE6888" w:rsidRDefault="00BE6888" w:rsidP="00A93FE4">
    <w:r w:rsidRPr="00BE6888">
      <w:rPr>
        <w:lang w:val="bg-BG"/>
      </w:rPr>
      <w:t>Изх. № С-00-544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F244D5"/>
    <w:multiLevelType w:val="hybridMultilevel"/>
    <w:tmpl w:val="C6DEC1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33941"/>
    <w:rsid w:val="000378FD"/>
    <w:rsid w:val="00063A06"/>
    <w:rsid w:val="00063C8D"/>
    <w:rsid w:val="0007221A"/>
    <w:rsid w:val="00083F13"/>
    <w:rsid w:val="000A0D19"/>
    <w:rsid w:val="000B0A51"/>
    <w:rsid w:val="000B1986"/>
    <w:rsid w:val="000B6DA9"/>
    <w:rsid w:val="000C3D4E"/>
    <w:rsid w:val="000C7759"/>
    <w:rsid w:val="000E2963"/>
    <w:rsid w:val="000E68C8"/>
    <w:rsid w:val="000F1BF0"/>
    <w:rsid w:val="00101A48"/>
    <w:rsid w:val="001043DB"/>
    <w:rsid w:val="0011582C"/>
    <w:rsid w:val="001205D2"/>
    <w:rsid w:val="00130042"/>
    <w:rsid w:val="00132C2F"/>
    <w:rsid w:val="00136ADB"/>
    <w:rsid w:val="00143FBA"/>
    <w:rsid w:val="00153059"/>
    <w:rsid w:val="0015560C"/>
    <w:rsid w:val="00160111"/>
    <w:rsid w:val="00167518"/>
    <w:rsid w:val="00176BCE"/>
    <w:rsid w:val="00185284"/>
    <w:rsid w:val="001905AE"/>
    <w:rsid w:val="0019092F"/>
    <w:rsid w:val="001B0218"/>
    <w:rsid w:val="001C0B8F"/>
    <w:rsid w:val="001D2DFE"/>
    <w:rsid w:val="001D474A"/>
    <w:rsid w:val="001F17C0"/>
    <w:rsid w:val="001F5200"/>
    <w:rsid w:val="00201004"/>
    <w:rsid w:val="00202B84"/>
    <w:rsid w:val="0021404D"/>
    <w:rsid w:val="0021544B"/>
    <w:rsid w:val="0022448F"/>
    <w:rsid w:val="00237B19"/>
    <w:rsid w:val="00260AF0"/>
    <w:rsid w:val="00270C9B"/>
    <w:rsid w:val="002731D3"/>
    <w:rsid w:val="002908DB"/>
    <w:rsid w:val="00290B89"/>
    <w:rsid w:val="00295492"/>
    <w:rsid w:val="002A4581"/>
    <w:rsid w:val="002A5F83"/>
    <w:rsid w:val="002C1179"/>
    <w:rsid w:val="002E7542"/>
    <w:rsid w:val="00305CE7"/>
    <w:rsid w:val="00314052"/>
    <w:rsid w:val="00322A97"/>
    <w:rsid w:val="00331DC6"/>
    <w:rsid w:val="003507B1"/>
    <w:rsid w:val="00361570"/>
    <w:rsid w:val="003649C7"/>
    <w:rsid w:val="003712E2"/>
    <w:rsid w:val="00371CE5"/>
    <w:rsid w:val="0037770C"/>
    <w:rsid w:val="0038144D"/>
    <w:rsid w:val="003862C1"/>
    <w:rsid w:val="003A097E"/>
    <w:rsid w:val="003A6105"/>
    <w:rsid w:val="003C4CB7"/>
    <w:rsid w:val="003D0AE2"/>
    <w:rsid w:val="003D44E6"/>
    <w:rsid w:val="003D75B0"/>
    <w:rsid w:val="003E1C72"/>
    <w:rsid w:val="003F1BB9"/>
    <w:rsid w:val="00406CDF"/>
    <w:rsid w:val="00414F28"/>
    <w:rsid w:val="00417DF2"/>
    <w:rsid w:val="00432297"/>
    <w:rsid w:val="00435A81"/>
    <w:rsid w:val="004471B6"/>
    <w:rsid w:val="00454975"/>
    <w:rsid w:val="00463B76"/>
    <w:rsid w:val="00463F0A"/>
    <w:rsid w:val="00472066"/>
    <w:rsid w:val="00477518"/>
    <w:rsid w:val="004816E2"/>
    <w:rsid w:val="004834B6"/>
    <w:rsid w:val="00484E50"/>
    <w:rsid w:val="00491182"/>
    <w:rsid w:val="00497A8D"/>
    <w:rsid w:val="004A7945"/>
    <w:rsid w:val="004B2369"/>
    <w:rsid w:val="004B298E"/>
    <w:rsid w:val="004D031C"/>
    <w:rsid w:val="004D058B"/>
    <w:rsid w:val="004D3EC7"/>
    <w:rsid w:val="004D3F09"/>
    <w:rsid w:val="004E13E7"/>
    <w:rsid w:val="004F5510"/>
    <w:rsid w:val="00530A54"/>
    <w:rsid w:val="005413E2"/>
    <w:rsid w:val="00547A1A"/>
    <w:rsid w:val="005651D0"/>
    <w:rsid w:val="00582C18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23E4E"/>
    <w:rsid w:val="006246CC"/>
    <w:rsid w:val="0063308B"/>
    <w:rsid w:val="00645504"/>
    <w:rsid w:val="00650A68"/>
    <w:rsid w:val="00651F00"/>
    <w:rsid w:val="0065513B"/>
    <w:rsid w:val="00656D49"/>
    <w:rsid w:val="00660472"/>
    <w:rsid w:val="006619BE"/>
    <w:rsid w:val="00662866"/>
    <w:rsid w:val="00663787"/>
    <w:rsid w:val="0067220F"/>
    <w:rsid w:val="006933CC"/>
    <w:rsid w:val="006A1831"/>
    <w:rsid w:val="006A5A1A"/>
    <w:rsid w:val="006A79ED"/>
    <w:rsid w:val="006B4C62"/>
    <w:rsid w:val="006B4DE2"/>
    <w:rsid w:val="006C01D9"/>
    <w:rsid w:val="006C1654"/>
    <w:rsid w:val="006C251E"/>
    <w:rsid w:val="006C38F1"/>
    <w:rsid w:val="006C6F80"/>
    <w:rsid w:val="006C752E"/>
    <w:rsid w:val="006D40F2"/>
    <w:rsid w:val="006E3B62"/>
    <w:rsid w:val="006F586E"/>
    <w:rsid w:val="00706A06"/>
    <w:rsid w:val="00707361"/>
    <w:rsid w:val="007110D6"/>
    <w:rsid w:val="007134B3"/>
    <w:rsid w:val="0071396A"/>
    <w:rsid w:val="00713B80"/>
    <w:rsid w:val="00724873"/>
    <w:rsid w:val="00724D10"/>
    <w:rsid w:val="007262B6"/>
    <w:rsid w:val="00745757"/>
    <w:rsid w:val="00752C80"/>
    <w:rsid w:val="007563B2"/>
    <w:rsid w:val="00757619"/>
    <w:rsid w:val="00757EB4"/>
    <w:rsid w:val="00766DD5"/>
    <w:rsid w:val="00772F87"/>
    <w:rsid w:val="0077787D"/>
    <w:rsid w:val="00780AA1"/>
    <w:rsid w:val="007A3742"/>
    <w:rsid w:val="007A4279"/>
    <w:rsid w:val="007C0600"/>
    <w:rsid w:val="007D43F1"/>
    <w:rsid w:val="007D5FAA"/>
    <w:rsid w:val="007E1E9E"/>
    <w:rsid w:val="007E769D"/>
    <w:rsid w:val="007F3CE1"/>
    <w:rsid w:val="007F64B9"/>
    <w:rsid w:val="0080135D"/>
    <w:rsid w:val="008021B9"/>
    <w:rsid w:val="0082366B"/>
    <w:rsid w:val="00827D2C"/>
    <w:rsid w:val="008526E2"/>
    <w:rsid w:val="00856648"/>
    <w:rsid w:val="00877BF0"/>
    <w:rsid w:val="0088269C"/>
    <w:rsid w:val="00886F4A"/>
    <w:rsid w:val="00894A86"/>
    <w:rsid w:val="008A4AB2"/>
    <w:rsid w:val="008A764C"/>
    <w:rsid w:val="008B2E34"/>
    <w:rsid w:val="008B7C7E"/>
    <w:rsid w:val="008C0EB3"/>
    <w:rsid w:val="008C0FAA"/>
    <w:rsid w:val="008C575D"/>
    <w:rsid w:val="008D5CC2"/>
    <w:rsid w:val="008F0E9F"/>
    <w:rsid w:val="00906A3A"/>
    <w:rsid w:val="00911564"/>
    <w:rsid w:val="009131FB"/>
    <w:rsid w:val="0091626A"/>
    <w:rsid w:val="00924A4F"/>
    <w:rsid w:val="0093475B"/>
    <w:rsid w:val="00937AD2"/>
    <w:rsid w:val="00937E9D"/>
    <w:rsid w:val="0094019F"/>
    <w:rsid w:val="0094045C"/>
    <w:rsid w:val="00941586"/>
    <w:rsid w:val="009453F2"/>
    <w:rsid w:val="009867D9"/>
    <w:rsid w:val="009943C9"/>
    <w:rsid w:val="00997B2A"/>
    <w:rsid w:val="009A232F"/>
    <w:rsid w:val="009B69CF"/>
    <w:rsid w:val="009C2FCB"/>
    <w:rsid w:val="009C5952"/>
    <w:rsid w:val="009D6E66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216E4"/>
    <w:rsid w:val="00A23007"/>
    <w:rsid w:val="00A3204E"/>
    <w:rsid w:val="00A33B5F"/>
    <w:rsid w:val="00A36683"/>
    <w:rsid w:val="00A41852"/>
    <w:rsid w:val="00A4783A"/>
    <w:rsid w:val="00A5059F"/>
    <w:rsid w:val="00A56467"/>
    <w:rsid w:val="00A57C71"/>
    <w:rsid w:val="00A6169F"/>
    <w:rsid w:val="00A723BB"/>
    <w:rsid w:val="00A737E9"/>
    <w:rsid w:val="00A83C63"/>
    <w:rsid w:val="00A87AD7"/>
    <w:rsid w:val="00A93FE4"/>
    <w:rsid w:val="00A9409E"/>
    <w:rsid w:val="00A95F2C"/>
    <w:rsid w:val="00A9606C"/>
    <w:rsid w:val="00A967BB"/>
    <w:rsid w:val="00AB2BF4"/>
    <w:rsid w:val="00AB4D16"/>
    <w:rsid w:val="00AB68E4"/>
    <w:rsid w:val="00AC1D50"/>
    <w:rsid w:val="00AC2A6A"/>
    <w:rsid w:val="00AD3CBE"/>
    <w:rsid w:val="00AD6111"/>
    <w:rsid w:val="00AF019D"/>
    <w:rsid w:val="00B465BB"/>
    <w:rsid w:val="00B512D8"/>
    <w:rsid w:val="00B519BD"/>
    <w:rsid w:val="00B65971"/>
    <w:rsid w:val="00B67103"/>
    <w:rsid w:val="00B77461"/>
    <w:rsid w:val="00B806F5"/>
    <w:rsid w:val="00BA26E8"/>
    <w:rsid w:val="00BA38BE"/>
    <w:rsid w:val="00BA7FB4"/>
    <w:rsid w:val="00BB1C10"/>
    <w:rsid w:val="00BB1C77"/>
    <w:rsid w:val="00BB7F88"/>
    <w:rsid w:val="00BC0563"/>
    <w:rsid w:val="00BC3EAD"/>
    <w:rsid w:val="00BD087E"/>
    <w:rsid w:val="00BD4CA9"/>
    <w:rsid w:val="00BE132C"/>
    <w:rsid w:val="00BE1DE0"/>
    <w:rsid w:val="00BE2FE0"/>
    <w:rsid w:val="00BE6888"/>
    <w:rsid w:val="00BF04E7"/>
    <w:rsid w:val="00BF7765"/>
    <w:rsid w:val="00C007B8"/>
    <w:rsid w:val="00C04330"/>
    <w:rsid w:val="00C05EC4"/>
    <w:rsid w:val="00C06BE6"/>
    <w:rsid w:val="00C14F12"/>
    <w:rsid w:val="00C2406B"/>
    <w:rsid w:val="00C363EE"/>
    <w:rsid w:val="00C40011"/>
    <w:rsid w:val="00C456E1"/>
    <w:rsid w:val="00C51158"/>
    <w:rsid w:val="00C513C1"/>
    <w:rsid w:val="00C534E3"/>
    <w:rsid w:val="00C54184"/>
    <w:rsid w:val="00C56FFF"/>
    <w:rsid w:val="00C601CA"/>
    <w:rsid w:val="00C60967"/>
    <w:rsid w:val="00C62721"/>
    <w:rsid w:val="00C639AD"/>
    <w:rsid w:val="00C673A1"/>
    <w:rsid w:val="00C85453"/>
    <w:rsid w:val="00C9091D"/>
    <w:rsid w:val="00CA5D56"/>
    <w:rsid w:val="00CA674E"/>
    <w:rsid w:val="00CA726D"/>
    <w:rsid w:val="00CB4E97"/>
    <w:rsid w:val="00CB63C5"/>
    <w:rsid w:val="00CC56EE"/>
    <w:rsid w:val="00CD615C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63FA"/>
    <w:rsid w:val="00D12F02"/>
    <w:rsid w:val="00D14FBD"/>
    <w:rsid w:val="00D16AFD"/>
    <w:rsid w:val="00D2398C"/>
    <w:rsid w:val="00D32D91"/>
    <w:rsid w:val="00D34916"/>
    <w:rsid w:val="00D517BE"/>
    <w:rsid w:val="00D6197B"/>
    <w:rsid w:val="00D731B8"/>
    <w:rsid w:val="00D916DC"/>
    <w:rsid w:val="00D954CA"/>
    <w:rsid w:val="00DA19A8"/>
    <w:rsid w:val="00DA5FA8"/>
    <w:rsid w:val="00DB3503"/>
    <w:rsid w:val="00DC2BBC"/>
    <w:rsid w:val="00DC6B92"/>
    <w:rsid w:val="00DC76BD"/>
    <w:rsid w:val="00DD6CCF"/>
    <w:rsid w:val="00DF758E"/>
    <w:rsid w:val="00E00399"/>
    <w:rsid w:val="00E06CB0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703A"/>
    <w:rsid w:val="00E730B3"/>
    <w:rsid w:val="00E744F1"/>
    <w:rsid w:val="00E75011"/>
    <w:rsid w:val="00E8222F"/>
    <w:rsid w:val="00E83300"/>
    <w:rsid w:val="00E84058"/>
    <w:rsid w:val="00EB490C"/>
    <w:rsid w:val="00EB4CD3"/>
    <w:rsid w:val="00EC3B28"/>
    <w:rsid w:val="00ED102A"/>
    <w:rsid w:val="00ED7168"/>
    <w:rsid w:val="00EE12DE"/>
    <w:rsid w:val="00EE1CCF"/>
    <w:rsid w:val="00EE58ED"/>
    <w:rsid w:val="00EE6E2A"/>
    <w:rsid w:val="00EF21EC"/>
    <w:rsid w:val="00F07991"/>
    <w:rsid w:val="00F12272"/>
    <w:rsid w:val="00F13ED2"/>
    <w:rsid w:val="00F17222"/>
    <w:rsid w:val="00F21EF2"/>
    <w:rsid w:val="00F230EC"/>
    <w:rsid w:val="00F23B11"/>
    <w:rsid w:val="00F51F43"/>
    <w:rsid w:val="00F634CD"/>
    <w:rsid w:val="00F63C61"/>
    <w:rsid w:val="00F664FE"/>
    <w:rsid w:val="00F814FB"/>
    <w:rsid w:val="00F8286C"/>
    <w:rsid w:val="00F833BF"/>
    <w:rsid w:val="00F83FF8"/>
    <w:rsid w:val="00FB2A49"/>
    <w:rsid w:val="00FB44BE"/>
    <w:rsid w:val="00FB697E"/>
    <w:rsid w:val="00FC203D"/>
    <w:rsid w:val="00FD313C"/>
    <w:rsid w:val="00FD55F7"/>
    <w:rsid w:val="00FD698C"/>
    <w:rsid w:val="00FD7FEF"/>
    <w:rsid w:val="00FE3F61"/>
    <w:rsid w:val="00FE5CDE"/>
    <w:rsid w:val="00FF0BFD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FA8A0C2"/>
  <w15:chartTrackingRefBased/>
  <w15:docId w15:val="{6BB5C51C-15A4-4AF0-BF4B-5E283D5C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">
    <w:name w:val="Char Char"/>
    <w:basedOn w:val="a"/>
    <w:rsid w:val="00CA726D"/>
    <w:rPr>
      <w:lang w:val="pl-PL" w:eastAsia="pl-PL"/>
    </w:rPr>
  </w:style>
  <w:style w:type="character" w:styleId="a7">
    <w:name w:val="Hyperlink"/>
    <w:uiPriority w:val="99"/>
    <w:unhideWhenUsed/>
    <w:rsid w:val="00EB49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lagoevgrad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6</cp:revision>
  <cp:lastPrinted>2025-06-16T12:23:00Z</cp:lastPrinted>
  <dcterms:created xsi:type="dcterms:W3CDTF">2026-02-13T12:35:00Z</dcterms:created>
  <dcterms:modified xsi:type="dcterms:W3CDTF">2026-03-09T12:29:00Z</dcterms:modified>
</cp:coreProperties>
</file>